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4A" w:rsidRDefault="005E2F4A" w:rsidP="005E2F4A">
      <w:pPr>
        <w:spacing w:before="120" w:after="60"/>
        <w:jc w:val="center"/>
        <w:rPr>
          <w:rFonts w:ascii="Calibri" w:hAnsi="Calibri" w:cs="Arial"/>
          <w:b/>
          <w:sz w:val="14"/>
          <w:szCs w:val="14"/>
        </w:rPr>
      </w:pPr>
      <w:bookmarkStart w:id="0" w:name="_GoBack"/>
      <w:bookmarkEnd w:id="0"/>
      <w:r>
        <w:rPr>
          <w:rFonts w:ascii="Calibri" w:hAnsi="Calibri" w:cs="Arial"/>
          <w:b/>
          <w:sz w:val="14"/>
          <w:szCs w:val="14"/>
        </w:rPr>
        <w:t>Adatvédelmi tájékoztató</w:t>
      </w:r>
    </w:p>
    <w:p w:rsidR="005E2F4A" w:rsidRDefault="005E2F4A" w:rsidP="005E2F4A">
      <w:pPr>
        <w:spacing w:before="120" w:after="60"/>
        <w:jc w:val="center"/>
        <w:rPr>
          <w:rFonts w:ascii="Calibri" w:hAnsi="Calibri" w:cs="Arial"/>
          <w:b/>
          <w:sz w:val="14"/>
          <w:szCs w:val="14"/>
        </w:rPr>
      </w:pP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Az adatvédelmi tájékoztatóból megismerheti, hogy a Képző milyen adatokat, milyen célból kér el Öntől, illetve azt is, hogy az adatai megadása után milyen jogok illetik meg Önt.</w:t>
      </w:r>
    </w:p>
    <w:p w:rsidR="005E2F4A" w:rsidRDefault="005E2F4A" w:rsidP="005E2F4A">
      <w:pPr>
        <w:spacing w:before="60" w:after="60"/>
        <w:jc w:val="both"/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b/>
          <w:sz w:val="14"/>
          <w:szCs w:val="14"/>
        </w:rPr>
        <w:t>1. A Felnőttképzési törvény hatálya alá tartozó képzésben való részvétel esetén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Amennyiben a Felnőttképzési törvény hatálya alá tartozó képzésben vesz részt (pl.: OKJ-s képzés, állami forrásból megvalósuló képzés), akkor a Képzőnek az alábbi adatokat kell elkérnie és kezelnie: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/>
          <w:sz w:val="14"/>
          <w:szCs w:val="14"/>
        </w:rPr>
        <w:t>név, születési név,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anyja neve,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születési helye és ideje,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neme,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állampolgársága,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állandó lakóhelyének, illetve tartózkodási helyének címe,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telefonszáma,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nem magyar állampolgár esetén, Magyarországon való tartózkodásának jogcíme és a tartózkodásra jogosító okirat, okmány megnevezése, száma,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társadalombiztosítási azonosító jele,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a képzési jogviszonnyal kapcsolatos adatok (iskolai és szakmai végzettsége, nyelvi ismeretei, tanulmányainak értékelése és minősítése, a képzéssel megszerzett szakképesítés vagy egyéb kompetencia megnevezése, a vizsga helye, időpontja és eredménye),</w:t>
      </w:r>
    </w:p>
    <w:p w:rsidR="005E2F4A" w:rsidRDefault="005E2F4A" w:rsidP="005E2F4A">
      <w:pPr>
        <w:pStyle w:val="Listaszerbekezds"/>
        <w:numPr>
          <w:ilvl w:val="0"/>
          <w:numId w:val="11"/>
        </w:num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támogatott képzés esetén, amennyiben azt a támogatói szerződés előírja fotók, hangfelvételek stb.,</w:t>
      </w:r>
    </w:p>
    <w:p w:rsidR="005E2F4A" w:rsidRDefault="005E2F4A" w:rsidP="005E2F4A">
      <w:pPr>
        <w:pStyle w:val="Listaszerbekezds"/>
        <w:numPr>
          <w:ilvl w:val="0"/>
          <w:numId w:val="11"/>
        </w:numPr>
        <w:spacing w:after="60"/>
        <w:ind w:left="714" w:hanging="357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munkaerő-piaci státusz.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Az adatkezelés célja: képzésben való részvétel.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Az adatkezelés jogalapja: jogszabályi kötelezettség.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Amennyiben a fenti adatokat nem kívánja megadni, akkor a képzésben sem tud részt venni.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 Képző az Ön személyes adatait a felnőttképzési törvény alapján 5 évig köteles megőrizni, az adójogi elévülésig nyilvántartandó adatokat legfeljebb 7 évig, a számviteli kötelezettségek teljesítéséhez szükséges adatokat pedig legfeljebb 8 évig kezelheti.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 Képző az Ön adatait harmadik fél részére nem továbbítja, kivéve a komplex szakmai vizsgát szervező szervezetnek.</w:t>
      </w:r>
    </w:p>
    <w:p w:rsidR="005E2F4A" w:rsidRDefault="005E2F4A" w:rsidP="005E2F4A">
      <w:pPr>
        <w:spacing w:before="60" w:after="60"/>
        <w:jc w:val="both"/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b/>
          <w:sz w:val="14"/>
          <w:szCs w:val="14"/>
        </w:rPr>
        <w:t>Az Ön személyes adatainak kezelésével kapcsolatos jogai</w:t>
      </w:r>
    </w:p>
    <w:p w:rsidR="005E2F4A" w:rsidRDefault="005E2F4A" w:rsidP="005E2F4A">
      <w:pPr>
        <w:pStyle w:val="Default"/>
        <w:numPr>
          <w:ilvl w:val="0"/>
          <w:numId w:val="12"/>
        </w:numPr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A tájékoztatáshoz való jog: a személyes adatainak kezeléséről Ön jogosult bármikor megfelelő tájékoztatást kapni, írásban vagy szóban, amely az Ön megalapozott kérelme alapján történik. A kérelemre egy hónapon belül (esetlegesen két hónapnyi meghosszabbítással) kell megadni a megfelelő tájékoztatást, amelyért díj nem számolható fel.</w:t>
      </w:r>
    </w:p>
    <w:p w:rsidR="005E2F4A" w:rsidRDefault="005E2F4A" w:rsidP="005E2F4A">
      <w:pPr>
        <w:pStyle w:val="Default"/>
        <w:numPr>
          <w:ilvl w:val="0"/>
          <w:numId w:val="12"/>
        </w:numPr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A hozzáférés joga: bármikor tájékoztatást kérhet azzal kapcsolatosan, hogy adatainak kezelése folyamatban van-e, milyen jellegű adatait kezelik, kiknek, hová fogják azt továbbítani, meddig tárolják, azaz mindenről, amely az Ön személyes adatával kapcsolatos.</w:t>
      </w:r>
    </w:p>
    <w:p w:rsidR="005E2F4A" w:rsidRDefault="005E2F4A" w:rsidP="005E2F4A">
      <w:pPr>
        <w:pStyle w:val="Default"/>
        <w:numPr>
          <w:ilvl w:val="0"/>
          <w:numId w:val="12"/>
        </w:numPr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A helyesbítéshez való jog: kérheti a nem pontosan vagy hiányosan rögzített adatainak ésszerű időn belüli kijavítását. </w:t>
      </w:r>
    </w:p>
    <w:p w:rsidR="005E2F4A" w:rsidRDefault="005E2F4A" w:rsidP="005E2F4A">
      <w:pPr>
        <w:pStyle w:val="Default"/>
        <w:numPr>
          <w:ilvl w:val="0"/>
          <w:numId w:val="12"/>
        </w:numPr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A törléshez való jog: kérheti, hogy adatait ésszerű határidőn belül töröljék az adatbázisból, ha arra már nincs szükség abból a célból, amelyhez gyűjtötték, ha visszavonja az adatainak kezelésére vonatkozó hozzájárulását, tiltakozik adatainak kezelése ellen, vagy ha adatait jogellenesen kezelték. (Nem töröltetheti a személyes adatait abban az esetben, ha az adatainak kezelésére valamely jogi kötelezettség miatt van szükség. ) </w:t>
      </w:r>
    </w:p>
    <w:p w:rsidR="005E2F4A" w:rsidRDefault="005E2F4A" w:rsidP="005E2F4A">
      <w:pPr>
        <w:pStyle w:val="Default"/>
        <w:numPr>
          <w:ilvl w:val="0"/>
          <w:numId w:val="12"/>
        </w:numPr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Az adatkezelés korlátozásához való jog: ha Ön valamilyen okból vitatja, hogy az adatainak kezelése megfelelő módon történik, addig, ameddig ez nem tisztázódik, korlátozhatja adatainak használatát. </w:t>
      </w:r>
    </w:p>
    <w:p w:rsidR="005E2F4A" w:rsidRDefault="005E2F4A" w:rsidP="005E2F4A">
      <w:pPr>
        <w:pStyle w:val="Default"/>
        <w:numPr>
          <w:ilvl w:val="0"/>
          <w:numId w:val="12"/>
        </w:numPr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A tiltakozáshoz való jog: Ön bármikor tiltakozhat az ellen, hogy az adatait kezeljék, így ebben az esetben a Képző az adatait nem kezelheti tovább. </w:t>
      </w:r>
    </w:p>
    <w:p w:rsidR="005E2F4A" w:rsidRDefault="005E2F4A" w:rsidP="005E2F4A">
      <w:pPr>
        <w:pStyle w:val="Default"/>
        <w:numPr>
          <w:ilvl w:val="0"/>
          <w:numId w:val="12"/>
        </w:numPr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A panasztételhez való jog: ha az adatainak kezelésével kapcsolatban valamilyen kifogása van, panaszt tehet az illetékes hatóságnál:</w:t>
      </w:r>
    </w:p>
    <w:p w:rsidR="005E2F4A" w:rsidRDefault="005E2F4A" w:rsidP="005E2F4A">
      <w:pPr>
        <w:pStyle w:val="Default"/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Nemzeti Adatvédelmi és Információszabadság Hatóság</w:t>
      </w:r>
    </w:p>
    <w:p w:rsidR="005E2F4A" w:rsidRDefault="005E2F4A" w:rsidP="005E2F4A">
      <w:pPr>
        <w:pStyle w:val="Default"/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1125 Budapest, Szilágyi Erzsébet fasor 22/C.</w:t>
      </w:r>
    </w:p>
    <w:p w:rsidR="005E2F4A" w:rsidRDefault="005E2F4A" w:rsidP="005E2F4A">
      <w:pPr>
        <w:pStyle w:val="Default"/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telefon: +36 1 391 1400</w:t>
      </w:r>
    </w:p>
    <w:p w:rsidR="005E2F4A" w:rsidRDefault="005E2F4A" w:rsidP="005E2F4A">
      <w:pPr>
        <w:pStyle w:val="Default"/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www.naih.hu</w:t>
      </w:r>
    </w:p>
    <w:p w:rsidR="005E2F4A" w:rsidRDefault="005E2F4A" w:rsidP="005E2F4A">
      <w:pPr>
        <w:pStyle w:val="Default"/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ugyfelszolgalat@naih.hu</w:t>
      </w:r>
    </w:p>
    <w:p w:rsidR="005E2F4A" w:rsidRDefault="005E2F4A" w:rsidP="005E2F4A">
      <w:pPr>
        <w:pStyle w:val="Default"/>
        <w:numPr>
          <w:ilvl w:val="0"/>
          <w:numId w:val="12"/>
        </w:numPr>
        <w:ind w:left="426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A bírósághoz fordulás joga: ha az adatainak kezelésével kapcsolatos jogai sérülnek, jogosult arra, hogy bírósághoz forduljon. </w:t>
      </w:r>
    </w:p>
    <w:p w:rsidR="005E2F4A" w:rsidRDefault="005E2F4A" w:rsidP="005E2F4A">
      <w:pPr>
        <w:pStyle w:val="Default"/>
        <w:numPr>
          <w:ilvl w:val="0"/>
          <w:numId w:val="12"/>
        </w:numPr>
        <w:spacing w:after="120"/>
        <w:ind w:left="425" w:hanging="357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Az adathordozhatósághoz való jog: amennyiben igényli, megkaphatja adatait elektronikus adathordozón, vagy kérheti, hogy ezeket a képző intézmény egy másik intézménynek továbbítsa.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Adatkezelő intézmény megnevezése: Vecsési Ipartestület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Cím: 2220, Vecsés, Telepi út 58. 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Képviselője: Skribek Pál, elnök</w:t>
      </w:r>
    </w:p>
    <w:p w:rsidR="005E2F4A" w:rsidRDefault="005E2F4A" w:rsidP="005E2F4A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Telefon: 06/29/350-163</w:t>
      </w:r>
    </w:p>
    <w:p w:rsidR="005E2F4A" w:rsidRDefault="005E2F4A" w:rsidP="005E2F4A">
      <w:pPr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E-mail: vecses@tisztesipar.hu</w:t>
      </w:r>
    </w:p>
    <w:p w:rsidR="005E2F4A" w:rsidRDefault="005E2F4A" w:rsidP="005E2F4A">
      <w:pPr>
        <w:spacing w:before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 Vecsési Ipartestület adatvédelmi tájékoztatóját megismertem, azt elfogadom.</w:t>
      </w:r>
    </w:p>
    <w:p w:rsidR="005E2F4A" w:rsidRDefault="005E2F4A" w:rsidP="005E2F4A">
      <w:pPr>
        <w:spacing w:before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Nyilatkozom, hogy az általam megadott adatok a valóságnak megfelelnek, adataim képzéssel kapcsolatos használatához hozzájárulok.</w:t>
      </w:r>
    </w:p>
    <w:p w:rsidR="005E2F4A" w:rsidRDefault="005E2F4A" w:rsidP="005E2F4A">
      <w:pPr>
        <w:tabs>
          <w:tab w:val="left" w:leader="dot" w:pos="4536"/>
        </w:tabs>
        <w:spacing w:before="240" w:after="240"/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 xml:space="preserve">Jelentkezés dátuma: </w:t>
      </w:r>
      <w:r>
        <w:rPr>
          <w:rFonts w:ascii="Calibri" w:hAnsi="Calibri"/>
          <w:sz w:val="20"/>
        </w:rPr>
        <w:tab/>
      </w:r>
    </w:p>
    <w:p w:rsidR="005E2F4A" w:rsidRDefault="005E2F4A" w:rsidP="005E2F4A">
      <w:pPr>
        <w:tabs>
          <w:tab w:val="left" w:leader="dot" w:pos="9639"/>
        </w:tabs>
        <w:spacing w:before="240"/>
        <w:ind w:left="567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065FDE" w:rsidRPr="005E2F4A" w:rsidRDefault="005E2F4A" w:rsidP="005E2F4A">
      <w:pPr>
        <w:tabs>
          <w:tab w:val="center" w:pos="7655"/>
        </w:tabs>
        <w:rPr>
          <w:szCs w:val="24"/>
        </w:rPr>
      </w:pPr>
      <w:r>
        <w:rPr>
          <w:rFonts w:ascii="Calibri" w:hAnsi="Calibri"/>
          <w:bCs/>
          <w:sz w:val="20"/>
        </w:rPr>
        <w:tab/>
        <w:t>jelentkező aláírása</w:t>
      </w:r>
    </w:p>
    <w:sectPr w:rsidR="00065FDE" w:rsidRPr="005E2F4A" w:rsidSect="005E2F4A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47" w:rsidRDefault="00243747" w:rsidP="00F526B1">
      <w:r>
        <w:separator/>
      </w:r>
    </w:p>
  </w:endnote>
  <w:endnote w:type="continuationSeparator" w:id="0">
    <w:p w:rsidR="00243747" w:rsidRDefault="00243747" w:rsidP="00F5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47" w:rsidRDefault="00243747" w:rsidP="00F526B1">
      <w:r>
        <w:separator/>
      </w:r>
    </w:p>
  </w:footnote>
  <w:footnote w:type="continuationSeparator" w:id="0">
    <w:p w:rsidR="00243747" w:rsidRDefault="00243747" w:rsidP="00F5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B1" w:rsidRPr="004C1873" w:rsidRDefault="00E21234" w:rsidP="004C1873">
    <w:pPr>
      <w:pStyle w:val="lfej"/>
      <w:ind w:firstLine="2124"/>
      <w:rPr>
        <w:rFonts w:asciiTheme="majorHAnsi" w:eastAsiaTheme="majorEastAsia" w:hAnsiTheme="majorHAnsi" w:cstheme="majorBidi"/>
        <w:b/>
        <w:noProof/>
        <w:szCs w:val="24"/>
      </w:rPr>
    </w:pPr>
    <w:r>
      <w:rPr>
        <w:rFonts w:asciiTheme="majorHAnsi" w:eastAsiaTheme="majorEastAsia" w:hAnsiTheme="majorHAnsi" w:cstheme="majorBidi"/>
        <w:b/>
        <w:noProof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5080</wp:posOffset>
              </wp:positionV>
              <wp:extent cx="7544435" cy="1614805"/>
              <wp:effectExtent l="0" t="0" r="254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61480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29BEB5DB" id="Group 3" o:spid="_x0000_s1026" style="position:absolute;margin-left:1.2pt;margin-top:.4pt;width:594.05pt;height:127.15pt;z-index:251662336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045E7C" w:rsidRPr="004C1873">
      <w:rPr>
        <w:rFonts w:asciiTheme="majorHAnsi" w:eastAsiaTheme="majorEastAsia" w:hAnsiTheme="majorHAnsi" w:cstheme="majorBidi"/>
        <w:b/>
        <w:noProof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-98678</wp:posOffset>
          </wp:positionH>
          <wp:positionV relativeFrom="paragraph">
            <wp:posOffset>-97790</wp:posOffset>
          </wp:positionV>
          <wp:extent cx="1448053" cy="1171575"/>
          <wp:effectExtent l="19050" t="0" r="0" b="0"/>
          <wp:wrapNone/>
          <wp:docPr id="3" name="Kép 2" descr="ipartestül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artestüle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53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051">
      <w:rPr>
        <w:rFonts w:asciiTheme="majorHAnsi" w:eastAsiaTheme="majorEastAsia" w:hAnsiTheme="majorHAnsi" w:cstheme="majorBidi"/>
        <w:b/>
        <w:noProof/>
        <w:szCs w:val="24"/>
      </w:rPr>
      <w:t xml:space="preserve">             </w:t>
    </w:r>
    <w:r w:rsidR="004C1873" w:rsidRPr="004C1873">
      <w:rPr>
        <w:rFonts w:asciiTheme="majorHAnsi" w:eastAsiaTheme="majorEastAsia" w:hAnsiTheme="majorHAnsi" w:cstheme="majorBidi"/>
        <w:b/>
        <w:noProof/>
        <w:szCs w:val="24"/>
      </w:rPr>
      <w:t>Vecsési Ipartestület</w:t>
    </w:r>
    <w:r w:rsidR="004C1873">
      <w:rPr>
        <w:rFonts w:asciiTheme="majorHAnsi" w:eastAsiaTheme="majorEastAsia" w:hAnsiTheme="majorHAnsi" w:cstheme="majorBidi"/>
        <w:b/>
        <w:noProof/>
        <w:szCs w:val="24"/>
      </w:rPr>
      <w:t>,</w:t>
    </w:r>
    <w:r w:rsidR="004C1873" w:rsidRPr="004C1873">
      <w:rPr>
        <w:rFonts w:asciiTheme="majorHAnsi" w:eastAsiaTheme="majorEastAsia" w:hAnsiTheme="majorHAnsi" w:cstheme="majorBidi"/>
        <w:b/>
        <w:noProof/>
        <w:szCs w:val="24"/>
      </w:rPr>
      <w:t xml:space="preserve"> </w:t>
    </w:r>
    <w:r w:rsidR="00F526B1" w:rsidRPr="004C1873">
      <w:rPr>
        <w:rFonts w:asciiTheme="majorHAnsi" w:eastAsiaTheme="majorEastAsia" w:hAnsiTheme="majorHAnsi" w:cstheme="majorBidi"/>
        <w:b/>
        <w:noProof/>
        <w:szCs w:val="24"/>
      </w:rPr>
      <w:t xml:space="preserve"> </w:t>
    </w:r>
    <w:r w:rsidR="004C1873">
      <w:rPr>
        <w:rFonts w:asciiTheme="majorHAnsi" w:eastAsiaTheme="majorEastAsia" w:hAnsiTheme="majorHAnsi" w:cstheme="majorBidi"/>
        <w:b/>
        <w:noProof/>
        <w:szCs w:val="24"/>
      </w:rPr>
      <w:t xml:space="preserve">2220 </w:t>
    </w:r>
    <w:r w:rsidR="00F526B1" w:rsidRPr="004C1873">
      <w:rPr>
        <w:rFonts w:asciiTheme="majorHAnsi" w:eastAsiaTheme="majorEastAsia" w:hAnsiTheme="majorHAnsi" w:cstheme="majorBidi"/>
        <w:b/>
        <w:noProof/>
        <w:szCs w:val="24"/>
      </w:rPr>
      <w:t>Vecsés Telepi út 58.</w:t>
    </w:r>
    <w:r w:rsidR="00AD057D">
      <w:rPr>
        <w:rFonts w:asciiTheme="majorHAnsi" w:eastAsiaTheme="majorEastAsia" w:hAnsiTheme="majorHAnsi" w:cstheme="majorBidi"/>
        <w:b/>
        <w:noProof/>
        <w:szCs w:val="24"/>
      </w:rPr>
      <w:t xml:space="preserve">   </w:t>
    </w:r>
  </w:p>
  <w:p w:rsidR="00F526B1" w:rsidRDefault="00EB32EC" w:rsidP="004C1873">
    <w:pPr>
      <w:pStyle w:val="lfej"/>
      <w:jc w:val="center"/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  <w:noProof/>
      </w:rPr>
      <w:t>Tel./Fax:  06/29 350 </w:t>
    </w:r>
    <w:r w:rsidR="00AD057D">
      <w:rPr>
        <w:rFonts w:asciiTheme="majorHAnsi" w:eastAsiaTheme="majorEastAsia" w:hAnsiTheme="majorHAnsi" w:cstheme="majorBidi"/>
        <w:noProof/>
      </w:rPr>
      <w:t>-</w:t>
    </w:r>
    <w:r>
      <w:rPr>
        <w:rFonts w:asciiTheme="majorHAnsi" w:eastAsiaTheme="majorEastAsia" w:hAnsiTheme="majorHAnsi" w:cstheme="majorBidi"/>
        <w:noProof/>
      </w:rPr>
      <w:t xml:space="preserve">163 </w:t>
    </w:r>
  </w:p>
  <w:p w:rsidR="00F526B1" w:rsidRDefault="00243747" w:rsidP="004C1873">
    <w:pPr>
      <w:pStyle w:val="lfej"/>
      <w:jc w:val="center"/>
      <w:rPr>
        <w:rFonts w:asciiTheme="majorHAnsi" w:eastAsiaTheme="majorEastAsia" w:hAnsiTheme="majorHAnsi" w:cstheme="majorBidi"/>
        <w:noProof/>
      </w:rPr>
    </w:pPr>
    <w:hyperlink r:id="rId2" w:history="1">
      <w:r w:rsidR="00F526B1" w:rsidRPr="007F09B3">
        <w:rPr>
          <w:rStyle w:val="Hiperhivatkozs"/>
          <w:rFonts w:asciiTheme="majorHAnsi" w:eastAsiaTheme="majorEastAsia" w:hAnsiTheme="majorHAnsi" w:cstheme="majorBidi"/>
          <w:noProof/>
        </w:rPr>
        <w:t>www.tisztesipar.hu</w:t>
      </w:r>
    </w:hyperlink>
  </w:p>
  <w:p w:rsidR="00F526B1" w:rsidRDefault="00F526B1" w:rsidP="004C1873">
    <w:pPr>
      <w:pStyle w:val="lfej"/>
      <w:jc w:val="center"/>
    </w:pPr>
    <w:r>
      <w:rPr>
        <w:rFonts w:asciiTheme="majorHAnsi" w:eastAsiaTheme="majorEastAsia" w:hAnsiTheme="majorHAnsi" w:cstheme="majorBidi"/>
        <w:noProof/>
      </w:rPr>
      <w:t xml:space="preserve">email: </w:t>
    </w:r>
    <w:hyperlink r:id="rId3" w:history="1">
      <w:r w:rsidR="004C1873" w:rsidRPr="007F09B3">
        <w:rPr>
          <w:rStyle w:val="Hiperhivatkozs"/>
          <w:rFonts w:asciiTheme="majorHAnsi" w:eastAsiaTheme="majorEastAsia" w:hAnsiTheme="majorHAnsi" w:cstheme="majorBidi"/>
          <w:noProof/>
        </w:rPr>
        <w:t>vecses@tisztesipar.hu</w:t>
      </w:r>
    </w:hyperlink>
  </w:p>
  <w:p w:rsidR="008B76A2" w:rsidRDefault="008B76A2" w:rsidP="004C1873">
    <w:pPr>
      <w:pStyle w:val="lfej"/>
      <w:jc w:val="center"/>
      <w:rPr>
        <w:rFonts w:asciiTheme="majorHAnsi" w:eastAsiaTheme="majorEastAsia" w:hAnsiTheme="majorHAnsi" w:cstheme="majorBidi"/>
        <w:noProof/>
      </w:rPr>
    </w:pPr>
    <w:r>
      <w:t xml:space="preserve">Hatósági nyilvántartási szám: E-001335/2015 </w:t>
    </w:r>
  </w:p>
  <w:p w:rsidR="004C1873" w:rsidRDefault="00086E7F" w:rsidP="00086E7F">
    <w:pPr>
      <w:pStyle w:val="lfej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tab/>
    </w:r>
  </w:p>
  <w:p w:rsidR="004C1873" w:rsidRDefault="004C1873" w:rsidP="00F526B1">
    <w:pPr>
      <w:pStyle w:val="lfej"/>
      <w:jc w:val="center"/>
      <w:rPr>
        <w:rFonts w:asciiTheme="majorHAnsi" w:eastAsiaTheme="majorEastAsia" w:hAnsiTheme="majorHAnsi" w:cstheme="majorBidi"/>
        <w:noProof/>
      </w:rPr>
    </w:pPr>
  </w:p>
  <w:p w:rsidR="004C1873" w:rsidRPr="00F526B1" w:rsidRDefault="004C1873" w:rsidP="00F526B1">
    <w:pPr>
      <w:pStyle w:val="lfej"/>
      <w:jc w:val="center"/>
      <w:rPr>
        <w:rFonts w:asciiTheme="majorHAnsi" w:eastAsiaTheme="majorEastAsia" w:hAnsiTheme="majorHAnsi" w:cstheme="majorBid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6CB"/>
    <w:multiLevelType w:val="hybridMultilevel"/>
    <w:tmpl w:val="909A10F4"/>
    <w:lvl w:ilvl="0" w:tplc="AE0C7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62DF0"/>
    <w:multiLevelType w:val="hybridMultilevel"/>
    <w:tmpl w:val="2DFC70F6"/>
    <w:lvl w:ilvl="0" w:tplc="56C2D80E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1A7C"/>
    <w:multiLevelType w:val="multilevel"/>
    <w:tmpl w:val="D410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2D4B5398"/>
    <w:multiLevelType w:val="hybridMultilevel"/>
    <w:tmpl w:val="88106E4C"/>
    <w:lvl w:ilvl="0" w:tplc="517A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12309"/>
    <w:multiLevelType w:val="hybridMultilevel"/>
    <w:tmpl w:val="6E66A8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3A5107"/>
    <w:multiLevelType w:val="hybridMultilevel"/>
    <w:tmpl w:val="869A4298"/>
    <w:lvl w:ilvl="0" w:tplc="53988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E96"/>
    <w:multiLevelType w:val="hybridMultilevel"/>
    <w:tmpl w:val="7774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278AE"/>
    <w:multiLevelType w:val="hybridMultilevel"/>
    <w:tmpl w:val="A414240A"/>
    <w:lvl w:ilvl="0" w:tplc="8620E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04267"/>
    <w:multiLevelType w:val="hybridMultilevel"/>
    <w:tmpl w:val="07826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D5C24"/>
    <w:multiLevelType w:val="hybridMultilevel"/>
    <w:tmpl w:val="3C54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54B96"/>
    <w:multiLevelType w:val="hybridMultilevel"/>
    <w:tmpl w:val="E4869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C1D11"/>
    <w:multiLevelType w:val="hybridMultilevel"/>
    <w:tmpl w:val="7596A032"/>
    <w:lvl w:ilvl="0" w:tplc="4C8E4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B1"/>
    <w:rsid w:val="00012E88"/>
    <w:rsid w:val="00020ACE"/>
    <w:rsid w:val="00021BEC"/>
    <w:rsid w:val="000231BA"/>
    <w:rsid w:val="00035C64"/>
    <w:rsid w:val="00044153"/>
    <w:rsid w:val="00045E7C"/>
    <w:rsid w:val="000533BA"/>
    <w:rsid w:val="00065FDE"/>
    <w:rsid w:val="000729EC"/>
    <w:rsid w:val="00074264"/>
    <w:rsid w:val="000848D8"/>
    <w:rsid w:val="00086E7F"/>
    <w:rsid w:val="00087B0E"/>
    <w:rsid w:val="00096092"/>
    <w:rsid w:val="000A3C39"/>
    <w:rsid w:val="000A4C3E"/>
    <w:rsid w:val="000B2865"/>
    <w:rsid w:val="000B685F"/>
    <w:rsid w:val="000C077E"/>
    <w:rsid w:val="000C1667"/>
    <w:rsid w:val="000C5875"/>
    <w:rsid w:val="000C6DAD"/>
    <w:rsid w:val="000C6F99"/>
    <w:rsid w:val="000D0F66"/>
    <w:rsid w:val="000F7187"/>
    <w:rsid w:val="00106C83"/>
    <w:rsid w:val="00112495"/>
    <w:rsid w:val="00116A07"/>
    <w:rsid w:val="001407C8"/>
    <w:rsid w:val="00157821"/>
    <w:rsid w:val="001702E0"/>
    <w:rsid w:val="00170698"/>
    <w:rsid w:val="00170A97"/>
    <w:rsid w:val="001C42A1"/>
    <w:rsid w:val="001C5F24"/>
    <w:rsid w:val="001C5FDD"/>
    <w:rsid w:val="001C7264"/>
    <w:rsid w:val="001E06C6"/>
    <w:rsid w:val="001E40EB"/>
    <w:rsid w:val="001F23A2"/>
    <w:rsid w:val="001F2563"/>
    <w:rsid w:val="001F4753"/>
    <w:rsid w:val="00205907"/>
    <w:rsid w:val="0020675B"/>
    <w:rsid w:val="00206AED"/>
    <w:rsid w:val="0020722E"/>
    <w:rsid w:val="0021520F"/>
    <w:rsid w:val="002238A0"/>
    <w:rsid w:val="00226B19"/>
    <w:rsid w:val="00243747"/>
    <w:rsid w:val="00253294"/>
    <w:rsid w:val="0026003A"/>
    <w:rsid w:val="00261629"/>
    <w:rsid w:val="00264A9E"/>
    <w:rsid w:val="002742CE"/>
    <w:rsid w:val="00293098"/>
    <w:rsid w:val="0029746C"/>
    <w:rsid w:val="002B2249"/>
    <w:rsid w:val="002B432B"/>
    <w:rsid w:val="002C1A9F"/>
    <w:rsid w:val="002D4061"/>
    <w:rsid w:val="002F45D2"/>
    <w:rsid w:val="003129D2"/>
    <w:rsid w:val="0031628A"/>
    <w:rsid w:val="00332212"/>
    <w:rsid w:val="00346F3E"/>
    <w:rsid w:val="00356AA6"/>
    <w:rsid w:val="0037060B"/>
    <w:rsid w:val="003747F9"/>
    <w:rsid w:val="00383466"/>
    <w:rsid w:val="003952BF"/>
    <w:rsid w:val="003960B8"/>
    <w:rsid w:val="00396E7F"/>
    <w:rsid w:val="003A47E2"/>
    <w:rsid w:val="003F72DC"/>
    <w:rsid w:val="0040368D"/>
    <w:rsid w:val="00410ACE"/>
    <w:rsid w:val="004141A5"/>
    <w:rsid w:val="0041742E"/>
    <w:rsid w:val="00444C02"/>
    <w:rsid w:val="004559E0"/>
    <w:rsid w:val="0045731D"/>
    <w:rsid w:val="0046331A"/>
    <w:rsid w:val="00481A85"/>
    <w:rsid w:val="00482814"/>
    <w:rsid w:val="0048717E"/>
    <w:rsid w:val="004A1D13"/>
    <w:rsid w:val="004A6BF5"/>
    <w:rsid w:val="004C1873"/>
    <w:rsid w:val="004C73F0"/>
    <w:rsid w:val="004E4EBB"/>
    <w:rsid w:val="00507750"/>
    <w:rsid w:val="00521D23"/>
    <w:rsid w:val="00536823"/>
    <w:rsid w:val="00544877"/>
    <w:rsid w:val="005506FE"/>
    <w:rsid w:val="00567057"/>
    <w:rsid w:val="00571E9F"/>
    <w:rsid w:val="00597ED1"/>
    <w:rsid w:val="005A52CE"/>
    <w:rsid w:val="005B32F0"/>
    <w:rsid w:val="005B5A2E"/>
    <w:rsid w:val="005C1C48"/>
    <w:rsid w:val="005C55E0"/>
    <w:rsid w:val="005E2F4A"/>
    <w:rsid w:val="005E7AD6"/>
    <w:rsid w:val="005F4754"/>
    <w:rsid w:val="005F58A7"/>
    <w:rsid w:val="0065063F"/>
    <w:rsid w:val="006509A5"/>
    <w:rsid w:val="00664E67"/>
    <w:rsid w:val="00667ACC"/>
    <w:rsid w:val="0068243C"/>
    <w:rsid w:val="00683512"/>
    <w:rsid w:val="00696488"/>
    <w:rsid w:val="006A3F87"/>
    <w:rsid w:val="006A61F1"/>
    <w:rsid w:val="006A7A46"/>
    <w:rsid w:val="006B7C4E"/>
    <w:rsid w:val="006C1CFA"/>
    <w:rsid w:val="006E3555"/>
    <w:rsid w:val="007042A8"/>
    <w:rsid w:val="007162B2"/>
    <w:rsid w:val="00726DD6"/>
    <w:rsid w:val="007303D1"/>
    <w:rsid w:val="0073173C"/>
    <w:rsid w:val="00745DFF"/>
    <w:rsid w:val="00750CBE"/>
    <w:rsid w:val="00765111"/>
    <w:rsid w:val="007760BE"/>
    <w:rsid w:val="00784023"/>
    <w:rsid w:val="007C1798"/>
    <w:rsid w:val="007C6AB8"/>
    <w:rsid w:val="007E12B4"/>
    <w:rsid w:val="007F5051"/>
    <w:rsid w:val="007F726E"/>
    <w:rsid w:val="00803550"/>
    <w:rsid w:val="008060D7"/>
    <w:rsid w:val="008109F3"/>
    <w:rsid w:val="00823801"/>
    <w:rsid w:val="00842350"/>
    <w:rsid w:val="008439BD"/>
    <w:rsid w:val="008453FE"/>
    <w:rsid w:val="008464A9"/>
    <w:rsid w:val="0087708F"/>
    <w:rsid w:val="008B17B8"/>
    <w:rsid w:val="008B619C"/>
    <w:rsid w:val="008B76A2"/>
    <w:rsid w:val="008C691D"/>
    <w:rsid w:val="00900812"/>
    <w:rsid w:val="009148B7"/>
    <w:rsid w:val="00916531"/>
    <w:rsid w:val="009174A5"/>
    <w:rsid w:val="00935688"/>
    <w:rsid w:val="009365AA"/>
    <w:rsid w:val="00941D43"/>
    <w:rsid w:val="00965CEC"/>
    <w:rsid w:val="00986E51"/>
    <w:rsid w:val="009A4E5D"/>
    <w:rsid w:val="009A6612"/>
    <w:rsid w:val="009D07B4"/>
    <w:rsid w:val="009F46BC"/>
    <w:rsid w:val="00A00BF2"/>
    <w:rsid w:val="00A401AC"/>
    <w:rsid w:val="00A46103"/>
    <w:rsid w:val="00A46EC8"/>
    <w:rsid w:val="00A53F78"/>
    <w:rsid w:val="00A712FD"/>
    <w:rsid w:val="00A96A46"/>
    <w:rsid w:val="00AA1702"/>
    <w:rsid w:val="00AC06EA"/>
    <w:rsid w:val="00AD057D"/>
    <w:rsid w:val="00AD3C69"/>
    <w:rsid w:val="00AD748E"/>
    <w:rsid w:val="00AF5EA3"/>
    <w:rsid w:val="00B10678"/>
    <w:rsid w:val="00B30A32"/>
    <w:rsid w:val="00B36D54"/>
    <w:rsid w:val="00B4446B"/>
    <w:rsid w:val="00B5570B"/>
    <w:rsid w:val="00B6602A"/>
    <w:rsid w:val="00B8680D"/>
    <w:rsid w:val="00B974A6"/>
    <w:rsid w:val="00BA05E1"/>
    <w:rsid w:val="00BA06F0"/>
    <w:rsid w:val="00BA1FC9"/>
    <w:rsid w:val="00BA54F1"/>
    <w:rsid w:val="00BA5D6F"/>
    <w:rsid w:val="00BA7E51"/>
    <w:rsid w:val="00BB3B3B"/>
    <w:rsid w:val="00BC74A3"/>
    <w:rsid w:val="00BE18E1"/>
    <w:rsid w:val="00BE4709"/>
    <w:rsid w:val="00C0661D"/>
    <w:rsid w:val="00C07D7D"/>
    <w:rsid w:val="00C1074B"/>
    <w:rsid w:val="00C10BFA"/>
    <w:rsid w:val="00C4114F"/>
    <w:rsid w:val="00C7224B"/>
    <w:rsid w:val="00C75CAA"/>
    <w:rsid w:val="00C837AF"/>
    <w:rsid w:val="00C8700B"/>
    <w:rsid w:val="00CA07BF"/>
    <w:rsid w:val="00CA4507"/>
    <w:rsid w:val="00CB46D4"/>
    <w:rsid w:val="00CB5500"/>
    <w:rsid w:val="00CC12FD"/>
    <w:rsid w:val="00CC133E"/>
    <w:rsid w:val="00CC4985"/>
    <w:rsid w:val="00CD7D4B"/>
    <w:rsid w:val="00CE1D04"/>
    <w:rsid w:val="00CE645A"/>
    <w:rsid w:val="00CF35BE"/>
    <w:rsid w:val="00D01CF2"/>
    <w:rsid w:val="00D02C58"/>
    <w:rsid w:val="00D36593"/>
    <w:rsid w:val="00D3739B"/>
    <w:rsid w:val="00D40BCE"/>
    <w:rsid w:val="00D51C0B"/>
    <w:rsid w:val="00D56EF8"/>
    <w:rsid w:val="00D62693"/>
    <w:rsid w:val="00DA36FA"/>
    <w:rsid w:val="00DA656C"/>
    <w:rsid w:val="00DD5B5A"/>
    <w:rsid w:val="00DD73C7"/>
    <w:rsid w:val="00DD75F3"/>
    <w:rsid w:val="00DF0208"/>
    <w:rsid w:val="00DF0763"/>
    <w:rsid w:val="00DF5D1F"/>
    <w:rsid w:val="00E007E7"/>
    <w:rsid w:val="00E21234"/>
    <w:rsid w:val="00E429E4"/>
    <w:rsid w:val="00E42A91"/>
    <w:rsid w:val="00E454D6"/>
    <w:rsid w:val="00E547DB"/>
    <w:rsid w:val="00EB32EC"/>
    <w:rsid w:val="00EC41E9"/>
    <w:rsid w:val="00ED27F4"/>
    <w:rsid w:val="00ED78E2"/>
    <w:rsid w:val="00EE4572"/>
    <w:rsid w:val="00F12A75"/>
    <w:rsid w:val="00F14846"/>
    <w:rsid w:val="00F50A72"/>
    <w:rsid w:val="00F526B1"/>
    <w:rsid w:val="00F54F8D"/>
    <w:rsid w:val="00F553C0"/>
    <w:rsid w:val="00F75356"/>
    <w:rsid w:val="00F84483"/>
    <w:rsid w:val="00FA45B1"/>
    <w:rsid w:val="00FB3BA6"/>
    <w:rsid w:val="00FC7B48"/>
    <w:rsid w:val="00FD1E3F"/>
    <w:rsid w:val="00FD263D"/>
    <w:rsid w:val="00FD47B1"/>
    <w:rsid w:val="00FD6D96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8B226-ADC4-43AC-A438-99DFB914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52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526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26B1"/>
  </w:style>
  <w:style w:type="paragraph" w:styleId="llb">
    <w:name w:val="footer"/>
    <w:basedOn w:val="Norml"/>
    <w:link w:val="llbChar"/>
    <w:uiPriority w:val="99"/>
    <w:unhideWhenUsed/>
    <w:rsid w:val="00F526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6B1"/>
  </w:style>
  <w:style w:type="character" w:customStyle="1" w:styleId="Cmsor1Char">
    <w:name w:val="Címsor 1 Char"/>
    <w:basedOn w:val="Bekezdsalapbettpusa"/>
    <w:link w:val="Cmsor1"/>
    <w:uiPriority w:val="9"/>
    <w:rsid w:val="00F52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6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6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526B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C6DAD"/>
    <w:pPr>
      <w:ind w:left="720"/>
      <w:contextualSpacing/>
    </w:pPr>
  </w:style>
  <w:style w:type="paragraph" w:styleId="Szvegtrzs">
    <w:name w:val="Body Text"/>
    <w:basedOn w:val="Norml"/>
    <w:link w:val="SzvegtrzsChar"/>
    <w:rsid w:val="001407C8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1407C8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B6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BE18E1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E2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cses@tisztesipar.hu" TargetMode="External"/><Relationship Id="rId2" Type="http://schemas.openxmlformats.org/officeDocument/2006/relationships/hyperlink" Target="http://www.tisztesipar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07EA-8144-4AEB-AB55-242C1321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Vecsési Ipartestület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Vecsési Ipartestület</dc:title>
  <dc:creator>Admin</dc:creator>
  <cp:lastModifiedBy>Windows-felhasználó</cp:lastModifiedBy>
  <cp:revision>2</cp:revision>
  <cp:lastPrinted>2019-01-21T15:03:00Z</cp:lastPrinted>
  <dcterms:created xsi:type="dcterms:W3CDTF">2019-02-13T12:46:00Z</dcterms:created>
  <dcterms:modified xsi:type="dcterms:W3CDTF">2019-02-13T12:46:00Z</dcterms:modified>
</cp:coreProperties>
</file>